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A1BCAB0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205AC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FÍSICA (PRESENCIAL)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7226B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82/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2024.</w:t>
      </w:r>
    </w:p>
    <w:p w14:paraId="24D6F621" w14:textId="77777777" w:rsidR="00162338" w:rsidRPr="00C90D6D" w:rsidRDefault="00162338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581C3044" w:rsidR="00162338" w:rsidRPr="00C90D6D" w:rsidRDefault="00000000" w:rsidP="009D5D4A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070D0A37" w:rsidR="00162338" w:rsidRPr="00C90D6D" w:rsidRDefault="00000000" w:rsidP="00D31E6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a</w:t>
      </w:r>
      <w:r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8681618"/>
      <w:r w:rsidR="007226BA">
        <w:rPr>
          <w:rFonts w:ascii="Verdana" w:hAnsi="Verdana" w:cs="Verdana"/>
          <w:b w:val="0"/>
          <w:bCs/>
          <w:sz w:val="20"/>
          <w:szCs w:val="20"/>
        </w:rPr>
        <w:t>a</w:t>
      </w:r>
      <w:r w:rsidR="007226BA" w:rsidRPr="007226BA">
        <w:rPr>
          <w:rFonts w:ascii="Verdana" w:eastAsia="Arial" w:hAnsi="Verdana"/>
          <w:b w:val="0"/>
          <w:bCs/>
          <w:sz w:val="20"/>
          <w:szCs w:val="20"/>
        </w:rPr>
        <w:t>quisição de fórmulas manipuladas (medicações) para atender a demanda do Setor “Casa da Mulher”</w:t>
      </w:r>
      <w:r w:rsidR="007226BA" w:rsidRPr="007226BA">
        <w:rPr>
          <w:rFonts w:ascii="Verdana" w:hAnsi="Verdana" w:cs="Verdana"/>
          <w:b w:val="0"/>
          <w:bCs/>
          <w:color w:val="auto"/>
          <w:sz w:val="20"/>
          <w:szCs w:val="20"/>
        </w:rPr>
        <w:t xml:space="preserve"> da Secretaria Municipal de Saúde,</w:t>
      </w:r>
      <w:r w:rsidR="007226BA" w:rsidRPr="007226BA">
        <w:rPr>
          <w:rFonts w:ascii="Verdana" w:hAnsi="Verdana" w:cs="Verdana"/>
          <w:b w:val="0"/>
          <w:bCs/>
          <w:sz w:val="20"/>
          <w:szCs w:val="20"/>
        </w:rPr>
        <w:t xml:space="preserve"> deste município</w:t>
      </w:r>
      <w:bookmarkEnd w:id="0"/>
      <w:r w:rsidRPr="00BB698F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93" w:type="dxa"/>
        <w:tblInd w:w="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0"/>
        <w:gridCol w:w="4296"/>
        <w:gridCol w:w="923"/>
        <w:gridCol w:w="1736"/>
        <w:gridCol w:w="1498"/>
      </w:tblGrid>
      <w:tr w:rsidR="007226BA" w:rsidRPr="00977F60" w14:paraId="05E86404" w14:textId="77777777" w:rsidTr="007226BA"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0CC363" w14:textId="77777777" w:rsidR="007226BA" w:rsidRPr="00977F60" w:rsidRDefault="007226BA" w:rsidP="0033223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1" w:name="_Hlk178681631"/>
            <w:r w:rsidRPr="00977F60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B09198" w14:textId="77777777" w:rsidR="007226BA" w:rsidRPr="00977F60" w:rsidRDefault="007226BA" w:rsidP="0033223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CE4BE3" w14:textId="77777777" w:rsidR="007226BA" w:rsidRPr="00977F60" w:rsidRDefault="007226BA" w:rsidP="0033223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420ADF" w14:textId="77777777" w:rsidR="007226BA" w:rsidRPr="00977F60" w:rsidRDefault="007226BA" w:rsidP="00332234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e</w:t>
            </w:r>
            <w:r w:rsidRPr="00977F60">
              <w:rPr>
                <w:rFonts w:ascii="Verdana" w:hAnsi="Verdana" w:cs="Verdana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A7EAD3" w14:textId="77777777" w:rsidR="007226BA" w:rsidRPr="00977F60" w:rsidRDefault="007226BA" w:rsidP="00332234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7226BA" w:rsidRPr="00977F60" w14:paraId="72323036" w14:textId="77777777" w:rsidTr="007226BA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F51AC3E" w14:textId="77777777" w:rsidR="007226BA" w:rsidRPr="00977F60" w:rsidRDefault="007226BA" w:rsidP="0033223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</w:rPr>
              <w:t>01</w:t>
            </w:r>
          </w:p>
        </w:tc>
        <w:tc>
          <w:tcPr>
            <w:tcW w:w="42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49A89B" w14:textId="77777777" w:rsidR="007226BA" w:rsidRPr="00977F60" w:rsidRDefault="007226BA" w:rsidP="00332234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Arial"/>
                <w:sz w:val="20"/>
                <w:szCs w:val="20"/>
              </w:rPr>
              <w:t>MANIPULADO – SOLUÇÃO DE SCHILLER. FORNECIDO EM FRASCO CONTENDO 150 ML</w:t>
            </w:r>
          </w:p>
        </w:tc>
        <w:tc>
          <w:tcPr>
            <w:tcW w:w="9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D6133C" w14:textId="77777777" w:rsidR="007226BA" w:rsidRPr="00977F60" w:rsidRDefault="007226BA" w:rsidP="00332234">
            <w:pPr>
              <w:widowControl w:val="0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AC9EDF" w14:textId="77777777" w:rsidR="007226BA" w:rsidRPr="00977F60" w:rsidRDefault="007226BA" w:rsidP="0033223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  <w:lang w:bidi="hi-IN"/>
              </w:rPr>
              <w:t>R$32,40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77BB8" w14:textId="77777777" w:rsidR="007226BA" w:rsidRPr="00977F60" w:rsidRDefault="007226BA" w:rsidP="0033223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  <w:lang w:bidi="hi-IN"/>
              </w:rPr>
              <w:t>R$129,60</w:t>
            </w:r>
          </w:p>
        </w:tc>
      </w:tr>
      <w:tr w:rsidR="007226BA" w:rsidRPr="00977F60" w14:paraId="6A5DB0EE" w14:textId="77777777" w:rsidTr="007226BA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7076E4" w14:textId="77777777" w:rsidR="007226BA" w:rsidRPr="00977F60" w:rsidRDefault="007226BA" w:rsidP="0033223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</w:rPr>
              <w:t>02</w:t>
            </w:r>
          </w:p>
        </w:tc>
        <w:tc>
          <w:tcPr>
            <w:tcW w:w="42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8DB244" w14:textId="77777777" w:rsidR="007226BA" w:rsidRPr="00977F60" w:rsidRDefault="007226BA" w:rsidP="00332234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Arial"/>
                <w:sz w:val="20"/>
                <w:szCs w:val="20"/>
              </w:rPr>
              <w:t>MANIPULADO – ÁCIDO ACÉTICO DE 5%. FRASCO CONTENDO 200 ML</w:t>
            </w:r>
          </w:p>
        </w:tc>
        <w:tc>
          <w:tcPr>
            <w:tcW w:w="9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FC9F57" w14:textId="77777777" w:rsidR="007226BA" w:rsidRPr="00977F60" w:rsidRDefault="007226BA" w:rsidP="00332234">
            <w:pPr>
              <w:widowControl w:val="0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798EC4" w14:textId="77777777" w:rsidR="007226BA" w:rsidRPr="00977F60" w:rsidRDefault="007226BA" w:rsidP="0033223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</w:rPr>
              <w:t>R$30,00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6DDF4" w14:textId="77777777" w:rsidR="007226BA" w:rsidRPr="00977F60" w:rsidRDefault="007226BA" w:rsidP="0033223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</w:rPr>
              <w:t>R$120,00</w:t>
            </w:r>
          </w:p>
        </w:tc>
      </w:tr>
      <w:tr w:rsidR="007226BA" w:rsidRPr="00977F60" w14:paraId="1AF2FA02" w14:textId="77777777" w:rsidTr="007226BA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598BC1" w14:textId="77777777" w:rsidR="007226BA" w:rsidRPr="00977F60" w:rsidRDefault="007226BA" w:rsidP="00332234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</w:rPr>
              <w:t>03</w:t>
            </w:r>
          </w:p>
        </w:tc>
        <w:tc>
          <w:tcPr>
            <w:tcW w:w="42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53372B" w14:textId="77777777" w:rsidR="007226BA" w:rsidRPr="00977F60" w:rsidRDefault="007226BA" w:rsidP="00332234">
            <w:pPr>
              <w:pStyle w:val="PargrafodaLista"/>
              <w:widowControl w:val="0"/>
              <w:snapToGrid w:val="0"/>
              <w:spacing w:after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eastAsia="Arial" w:hAnsi="Verdana" w:cs="Arial"/>
                <w:sz w:val="20"/>
                <w:szCs w:val="20"/>
              </w:rPr>
              <w:t xml:space="preserve"> </w:t>
            </w:r>
            <w:r w:rsidRPr="00977F60">
              <w:rPr>
                <w:rFonts w:ascii="Verdana" w:hAnsi="Verdana" w:cs="Arial"/>
                <w:sz w:val="20"/>
                <w:szCs w:val="20"/>
              </w:rPr>
              <w:t>MANIPULADO – ÁCIDO TRICLOROACÉTICO 90%. FORNECIDO EM FRASCO DE 20 ML</w:t>
            </w:r>
          </w:p>
        </w:tc>
        <w:tc>
          <w:tcPr>
            <w:tcW w:w="9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782E1B" w14:textId="77777777" w:rsidR="007226BA" w:rsidRPr="00977F60" w:rsidRDefault="007226BA" w:rsidP="00332234">
            <w:pPr>
              <w:widowControl w:val="0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8DB891" w14:textId="77777777" w:rsidR="007226BA" w:rsidRPr="00977F60" w:rsidRDefault="007226BA" w:rsidP="0033223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</w:rPr>
              <w:t>R$28,50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E8F0F" w14:textId="77777777" w:rsidR="007226BA" w:rsidRPr="00977F60" w:rsidRDefault="007226BA" w:rsidP="0033223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</w:rPr>
              <w:t>R$912,00</w:t>
            </w:r>
          </w:p>
        </w:tc>
      </w:tr>
      <w:tr w:rsidR="007226BA" w:rsidRPr="00977F60" w14:paraId="32C7D7A6" w14:textId="77777777" w:rsidTr="007226BA">
        <w:tc>
          <w:tcPr>
            <w:tcW w:w="779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6DE41B" w14:textId="77777777" w:rsidR="007226BA" w:rsidRPr="00977F60" w:rsidRDefault="007226BA" w:rsidP="00332234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977F60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D4E7A7" w14:textId="77777777" w:rsidR="007226BA" w:rsidRPr="00977F60" w:rsidRDefault="007226BA" w:rsidP="00332234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77F60">
              <w:rPr>
                <w:rFonts w:ascii="Verdana" w:hAnsi="Verdana" w:cs="Verdana"/>
                <w:b/>
                <w:bCs/>
                <w:sz w:val="20"/>
                <w:szCs w:val="20"/>
              </w:rPr>
              <w:t>R$ 1.161,60</w:t>
            </w:r>
          </w:p>
        </w:tc>
      </w:tr>
      <w:bookmarkEnd w:id="1"/>
    </w:tbl>
    <w:p w14:paraId="77B3994B" w14:textId="77777777" w:rsidR="007226BA" w:rsidRDefault="007226BA" w:rsidP="00D31E6F">
      <w:pPr>
        <w:spacing w:after="0"/>
        <w:rPr>
          <w:rFonts w:ascii="Verdana" w:hAnsi="Verdana" w:cs="Arial"/>
          <w:b/>
          <w:sz w:val="20"/>
          <w:szCs w:val="20"/>
        </w:rPr>
      </w:pPr>
    </w:p>
    <w:p w14:paraId="59C16D8A" w14:textId="309FA617" w:rsidR="00162338" w:rsidRPr="00C90D6D" w:rsidRDefault="00000000" w:rsidP="00D31E6F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3BEE4D9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D31E6F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D31E6F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lastRenderedPageBreak/>
        <w:t>Agência:</w:t>
      </w:r>
    </w:p>
    <w:p w14:paraId="2CC65E2F" w14:textId="1EB7D74B" w:rsidR="00162338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D31E6F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4CDC8872" w14:textId="77777777" w:rsidR="00D31E6F" w:rsidRDefault="00D31E6F" w:rsidP="00D31E6F">
      <w:pPr>
        <w:pStyle w:val="Textbody"/>
        <w:spacing w:after="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44961626" w:rsidR="00162338" w:rsidRPr="00C90D6D" w:rsidRDefault="00000000" w:rsidP="00D31E6F">
      <w:pPr>
        <w:pStyle w:val="Textbody"/>
        <w:spacing w:after="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 w:rsidSect="00D31E6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560" w:right="1274" w:bottom="1134" w:left="1275" w:header="284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95003" w14:textId="77777777" w:rsidR="00827EFD" w:rsidRDefault="00827EFD">
      <w:pPr>
        <w:spacing w:after="0" w:line="240" w:lineRule="auto"/>
      </w:pPr>
      <w:r>
        <w:separator/>
      </w:r>
    </w:p>
  </w:endnote>
  <w:endnote w:type="continuationSeparator" w:id="0">
    <w:p w14:paraId="2969964A" w14:textId="77777777" w:rsidR="00827EFD" w:rsidRDefault="00827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8B570" w14:textId="77777777" w:rsidR="00827EFD" w:rsidRDefault="00827EFD">
      <w:pPr>
        <w:spacing w:after="0" w:line="240" w:lineRule="auto"/>
      </w:pPr>
      <w:r>
        <w:separator/>
      </w:r>
    </w:p>
  </w:footnote>
  <w:footnote w:type="continuationSeparator" w:id="0">
    <w:p w14:paraId="501FDA68" w14:textId="77777777" w:rsidR="00827EFD" w:rsidRDefault="00827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14FE8"/>
    <w:rsid w:val="00045DE4"/>
    <w:rsid w:val="00162338"/>
    <w:rsid w:val="00180BA9"/>
    <w:rsid w:val="001C61C9"/>
    <w:rsid w:val="00205ACA"/>
    <w:rsid w:val="00214889"/>
    <w:rsid w:val="00286969"/>
    <w:rsid w:val="002D2EFD"/>
    <w:rsid w:val="00382ADA"/>
    <w:rsid w:val="00470A46"/>
    <w:rsid w:val="004B5885"/>
    <w:rsid w:val="00520607"/>
    <w:rsid w:val="00590D14"/>
    <w:rsid w:val="00591CE2"/>
    <w:rsid w:val="005A2FB7"/>
    <w:rsid w:val="005A3752"/>
    <w:rsid w:val="0061101A"/>
    <w:rsid w:val="0066542E"/>
    <w:rsid w:val="00665DF8"/>
    <w:rsid w:val="007226BA"/>
    <w:rsid w:val="007C74E3"/>
    <w:rsid w:val="007D58BB"/>
    <w:rsid w:val="00827EFD"/>
    <w:rsid w:val="00846C71"/>
    <w:rsid w:val="00865548"/>
    <w:rsid w:val="008C21E7"/>
    <w:rsid w:val="008D5B17"/>
    <w:rsid w:val="008D7EFB"/>
    <w:rsid w:val="00924B0A"/>
    <w:rsid w:val="009D5D4A"/>
    <w:rsid w:val="00A11F32"/>
    <w:rsid w:val="00B702A6"/>
    <w:rsid w:val="00BB698F"/>
    <w:rsid w:val="00BB6BF1"/>
    <w:rsid w:val="00C56EC1"/>
    <w:rsid w:val="00C862FB"/>
    <w:rsid w:val="00C90D6D"/>
    <w:rsid w:val="00CA341D"/>
    <w:rsid w:val="00CB0C9A"/>
    <w:rsid w:val="00D01B13"/>
    <w:rsid w:val="00D31E6F"/>
    <w:rsid w:val="00DE289E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340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32</cp:revision>
  <cp:lastPrinted>2024-10-01T16:36:00Z</cp:lastPrinted>
  <dcterms:created xsi:type="dcterms:W3CDTF">2024-02-06T14:35:00Z</dcterms:created>
  <dcterms:modified xsi:type="dcterms:W3CDTF">2024-10-01T16:36:00Z</dcterms:modified>
  <dc:language>pt-BR</dc:language>
</cp:coreProperties>
</file>